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6B" w:rsidRPr="0037126B" w:rsidRDefault="0037126B" w:rsidP="00784B3B">
      <w:pPr>
        <w:jc w:val="center"/>
        <w:rPr>
          <w:b/>
        </w:rPr>
      </w:pPr>
      <w:r w:rsidRPr="0037126B">
        <w:rPr>
          <w:b/>
        </w:rPr>
        <w:t>Esame di abilitazione alla professione di consu</w:t>
      </w:r>
      <w:r w:rsidR="00784B3B">
        <w:rPr>
          <w:b/>
        </w:rPr>
        <w:t>lente del lavoro – Sessione 201</w:t>
      </w:r>
      <w:r w:rsidR="0061347B">
        <w:rPr>
          <w:b/>
        </w:rPr>
        <w:t>8</w:t>
      </w:r>
    </w:p>
    <w:p w:rsidR="0037126B" w:rsidRDefault="0037126B" w:rsidP="0037126B"/>
    <w:p w:rsidR="0037126B" w:rsidRDefault="007379C3" w:rsidP="0037126B">
      <w:pPr>
        <w:jc w:val="both"/>
      </w:pPr>
      <w:r>
        <w:t xml:space="preserve">Il decreto direttoriale </w:t>
      </w:r>
      <w:r w:rsidR="0061347B">
        <w:t>n. 4</w:t>
      </w:r>
      <w:r w:rsidR="00263358">
        <w:t xml:space="preserve"> </w:t>
      </w:r>
      <w:r w:rsidR="0061347B">
        <w:t>del 17</w:t>
      </w:r>
      <w:r w:rsidR="0037126B">
        <w:t xml:space="preserve"> gennaio 201</w:t>
      </w:r>
      <w:r w:rsidR="0061347B">
        <w:t>8</w:t>
      </w:r>
      <w:r w:rsidR="0037126B">
        <w:t xml:space="preserve">, pubblicato sulla G.U. n. </w:t>
      </w:r>
      <w:r w:rsidR="0061347B">
        <w:t>9</w:t>
      </w:r>
      <w:r w:rsidR="00263358">
        <w:t xml:space="preserve"> – 4^ serie speciale del 3</w:t>
      </w:r>
      <w:r w:rsidR="0061347B">
        <w:t>0</w:t>
      </w:r>
      <w:r w:rsidR="0037126B">
        <w:t xml:space="preserve"> gennaio 201</w:t>
      </w:r>
      <w:r w:rsidR="0061347B">
        <w:t>8</w:t>
      </w:r>
      <w:r w:rsidR="0037126B">
        <w:t>, indice la sessione per l'anno 201</w:t>
      </w:r>
      <w:r w:rsidR="0061347B">
        <w:t>8</w:t>
      </w:r>
      <w:r w:rsidR="0037126B">
        <w:t xml:space="preserve"> degli esami di stato per l'abilitazione all'esercizio della profess</w:t>
      </w:r>
      <w:r w:rsidR="0061347B">
        <w:t>ione di C</w:t>
      </w:r>
      <w:r w:rsidR="0098581B">
        <w:t>onsulente del lavoro.</w:t>
      </w:r>
    </w:p>
    <w:p w:rsidR="007379C3" w:rsidRDefault="0037126B" w:rsidP="0037126B">
      <w:pPr>
        <w:jc w:val="both"/>
      </w:pPr>
      <w:r>
        <w:t xml:space="preserve">Le </w:t>
      </w:r>
      <w:r w:rsidRPr="0098581B">
        <w:rPr>
          <w:b/>
        </w:rPr>
        <w:t xml:space="preserve">prove </w:t>
      </w:r>
      <w:r w:rsidR="0098581B" w:rsidRPr="0098581B">
        <w:rPr>
          <w:b/>
        </w:rPr>
        <w:t>scritte</w:t>
      </w:r>
      <w:r w:rsidR="0098581B">
        <w:t xml:space="preserve"> si terranno nei giorni</w:t>
      </w:r>
      <w:r w:rsidR="0098581B" w:rsidRPr="00263358">
        <w:rPr>
          <w:b/>
        </w:rPr>
        <w:t xml:space="preserve"> </w:t>
      </w:r>
      <w:r w:rsidR="00263358" w:rsidRPr="00263358">
        <w:rPr>
          <w:b/>
        </w:rPr>
        <w:t>5</w:t>
      </w:r>
      <w:r w:rsidR="0098581B" w:rsidRPr="0098581B">
        <w:rPr>
          <w:b/>
        </w:rPr>
        <w:t xml:space="preserve"> e </w:t>
      </w:r>
      <w:r w:rsidR="00263358">
        <w:rPr>
          <w:b/>
        </w:rPr>
        <w:t>6</w:t>
      </w:r>
      <w:r w:rsidR="0098581B" w:rsidRPr="0098581B">
        <w:rPr>
          <w:b/>
        </w:rPr>
        <w:t xml:space="preserve"> settembre 2</w:t>
      </w:r>
      <w:r w:rsidR="0098581B" w:rsidRPr="000D3D81">
        <w:rPr>
          <w:b/>
        </w:rPr>
        <w:t>0</w:t>
      </w:r>
      <w:r w:rsidR="000D3D81" w:rsidRPr="000D3D81">
        <w:rPr>
          <w:b/>
        </w:rPr>
        <w:t>1</w:t>
      </w:r>
      <w:r w:rsidR="0061347B">
        <w:rPr>
          <w:b/>
        </w:rPr>
        <w:t>8</w:t>
      </w:r>
      <w:r w:rsidR="00263358">
        <w:t xml:space="preserve"> presso gli Ispettorati</w:t>
      </w:r>
      <w:r w:rsidR="000D3D81">
        <w:t xml:space="preserve"> Interregionali del Lavoro di Roma, Milano,</w:t>
      </w:r>
      <w:r w:rsidR="00263358">
        <w:t xml:space="preserve"> Venezia e Napoli e presso tutti gli</w:t>
      </w:r>
      <w:r w:rsidR="000D3D81">
        <w:t xml:space="preserve"> </w:t>
      </w:r>
      <w:r w:rsidR="00263358">
        <w:t>Ispettorati</w:t>
      </w:r>
      <w:r w:rsidR="000D3D81">
        <w:t xml:space="preserve"> Territoriali del La</w:t>
      </w:r>
      <w:r w:rsidR="007379C3">
        <w:t xml:space="preserve">voro dei </w:t>
      </w:r>
      <w:r w:rsidR="00263358">
        <w:t xml:space="preserve">restanti </w:t>
      </w:r>
      <w:r w:rsidR="007379C3">
        <w:t>capoluoghi di regione.</w:t>
      </w:r>
    </w:p>
    <w:p w:rsidR="0037126B" w:rsidRDefault="0037126B" w:rsidP="0037126B">
      <w:pPr>
        <w:jc w:val="both"/>
      </w:pPr>
      <w:r>
        <w:t>I candidati dovranno presentarsi muniti di valido documento di riconoscimento.</w:t>
      </w:r>
    </w:p>
    <w:p w:rsidR="0037126B" w:rsidRDefault="0037126B" w:rsidP="0037126B">
      <w:pPr>
        <w:jc w:val="both"/>
      </w:pPr>
      <w:r>
        <w:t xml:space="preserve">I candidati possono sostenere l'esame esclusivamente </w:t>
      </w:r>
      <w:r w:rsidRPr="007379C3">
        <w:rPr>
          <w:b/>
        </w:rPr>
        <w:t>nella regione di residenza anagrafica</w:t>
      </w:r>
      <w:r>
        <w:t xml:space="preserve">. </w:t>
      </w:r>
    </w:p>
    <w:p w:rsidR="0037126B" w:rsidRDefault="0037126B" w:rsidP="0037126B">
      <w:pPr>
        <w:jc w:val="both"/>
      </w:pPr>
      <w:r>
        <w:t>Si fa presente che</w:t>
      </w:r>
      <w:r w:rsidR="0061347B">
        <w:t>,</w:t>
      </w:r>
      <w:r>
        <w:t xml:space="preserve"> come previsto dall'art. 5-ter della Legge n. 46/2007 che ha introdotto l'art. 8-bis nella Legge n. 12/79, non sono più ammessi agli esami i candidati in possesso del solo diploma di maturità, ma esclu</w:t>
      </w:r>
      <w:r w:rsidR="0061347B">
        <w:t>sivamente coloro che sia</w:t>
      </w:r>
      <w:r>
        <w:t>no in possesso d</w:t>
      </w:r>
      <w:r w:rsidR="0061347B">
        <w:t>ei titoli di studio indicati all’art. 4,</w:t>
      </w:r>
      <w:r>
        <w:t xml:space="preserve"> punto </w:t>
      </w:r>
      <w:r w:rsidR="0061347B">
        <w:t>4.</w:t>
      </w:r>
      <w:r>
        <w:t>2</w:t>
      </w:r>
      <w:r w:rsidR="0061347B">
        <w:t>,</w:t>
      </w:r>
      <w:r>
        <w:t xml:space="preserve"> del bando di concorso (laurea).</w:t>
      </w:r>
    </w:p>
    <w:p w:rsidR="0061347B" w:rsidRDefault="0061347B" w:rsidP="0037126B">
      <w:pPr>
        <w:jc w:val="both"/>
      </w:pPr>
      <w:r w:rsidRPr="0061347B">
        <w:t>Infine, si specifica che sono ancora ammessi i possessori di laurea quadriennale in sociologia e di laurea, classe 14, in scienze e tecniche della comunicazione, purché abbiano ottenuto il certificato di compiuta pratica o risultino iscritti al registro dei praticanti dei consulenti del lavoro entro la data del 22 gennaio 2013.</w:t>
      </w:r>
    </w:p>
    <w:p w:rsidR="0037126B" w:rsidRDefault="0037126B" w:rsidP="0037126B">
      <w:pPr>
        <w:jc w:val="both"/>
      </w:pPr>
      <w:r>
        <w:t>Si sottolinea, in proposito,</w:t>
      </w:r>
      <w:r w:rsidRPr="007379C3">
        <w:t xml:space="preserve"> che</w:t>
      </w:r>
      <w:r w:rsidRPr="007379C3">
        <w:rPr>
          <w:b/>
        </w:rPr>
        <w:t xml:space="preserve"> la normativa non consente la partecipazione agli esami qualora la laurea sia stata conseguita successivamente al termine del praticantato</w:t>
      </w:r>
      <w:r>
        <w:t xml:space="preserve">, come chiarito </w:t>
      </w:r>
      <w:r w:rsidR="0061347B">
        <w:t>anche con</w:t>
      </w:r>
      <w:r>
        <w:t xml:space="preserve"> </w:t>
      </w:r>
      <w:r w:rsidR="001E009B">
        <w:t xml:space="preserve">nota </w:t>
      </w:r>
      <w:proofErr w:type="spellStart"/>
      <w:r w:rsidR="001E009B">
        <w:t>prot</w:t>
      </w:r>
      <w:proofErr w:type="spellEnd"/>
      <w:r w:rsidR="001E009B">
        <w:t>. 2587 del 09.02.2015</w:t>
      </w:r>
      <w:r>
        <w:t xml:space="preserve"> de</w:t>
      </w:r>
      <w:r w:rsidR="0061347B">
        <w:t>l Ministero del Lavoro e delle Politiche S</w:t>
      </w:r>
      <w:r>
        <w:t xml:space="preserve">ociali. </w:t>
      </w:r>
    </w:p>
    <w:p w:rsidR="0037126B" w:rsidRDefault="0037126B" w:rsidP="0037126B">
      <w:pPr>
        <w:jc w:val="both"/>
      </w:pPr>
      <w:r>
        <w:t xml:space="preserve">In tali ipotesi è necessario che il praticantato sia stato svolto </w:t>
      </w:r>
      <w:r w:rsidRPr="0098581B">
        <w:rPr>
          <w:i/>
        </w:rPr>
        <w:t>ex novo</w:t>
      </w:r>
      <w:r>
        <w:t xml:space="preserve"> dopo il conseguimento della laurea.</w:t>
      </w:r>
    </w:p>
    <w:p w:rsidR="001E009B" w:rsidRPr="007379C3" w:rsidRDefault="001E009B" w:rsidP="0037126B">
      <w:pPr>
        <w:jc w:val="both"/>
        <w:rPr>
          <w:b/>
          <w:u w:val="single"/>
        </w:rPr>
      </w:pPr>
      <w:r w:rsidRPr="007379C3">
        <w:rPr>
          <w:b/>
          <w:u w:val="single"/>
        </w:rPr>
        <w:t>Tutti i requisiti previsti dal bando devono essere posseduti alla data di scadenza del termine per la presentazione della domanda (1</w:t>
      </w:r>
      <w:r w:rsidR="0061347B">
        <w:rPr>
          <w:b/>
          <w:u w:val="single"/>
        </w:rPr>
        <w:t>6</w:t>
      </w:r>
      <w:r w:rsidRPr="007379C3">
        <w:rPr>
          <w:b/>
          <w:u w:val="single"/>
        </w:rPr>
        <w:t>.07.201</w:t>
      </w:r>
      <w:r w:rsidR="0061347B">
        <w:rPr>
          <w:b/>
          <w:u w:val="single"/>
        </w:rPr>
        <w:t>8</w:t>
      </w:r>
      <w:r w:rsidRPr="007379C3">
        <w:rPr>
          <w:b/>
          <w:u w:val="single"/>
        </w:rPr>
        <w:t>).</w:t>
      </w:r>
    </w:p>
    <w:p w:rsidR="00D157C2" w:rsidRDefault="0037126B" w:rsidP="0037126B">
      <w:pPr>
        <w:jc w:val="both"/>
      </w:pPr>
      <w:r>
        <w:t>I candidati sono ammessi agli esami con riserva di accertamento dei requisiti dichiarati nella domanda, ai sensi e per gli effetti di cui agli artt. 71 e 75 del D.P.R. 445/2000.</w:t>
      </w:r>
    </w:p>
    <w:p w:rsidR="00FB5800" w:rsidRDefault="00FB5800" w:rsidP="001E009B">
      <w:pPr>
        <w:jc w:val="both"/>
      </w:pPr>
    </w:p>
    <w:p w:rsidR="00FB5800" w:rsidRPr="00FB5800" w:rsidRDefault="00FB5800" w:rsidP="001E009B">
      <w:pPr>
        <w:jc w:val="both"/>
        <w:rPr>
          <w:b/>
          <w:u w:val="single"/>
        </w:rPr>
      </w:pPr>
      <w:r w:rsidRPr="00FB5800">
        <w:rPr>
          <w:b/>
          <w:u w:val="single"/>
        </w:rPr>
        <w:t>Domanda di ammissione</w:t>
      </w:r>
    </w:p>
    <w:p w:rsidR="00EA13B5" w:rsidRPr="00EA13B5" w:rsidRDefault="00EA13B5" w:rsidP="00EA13B5">
      <w:pPr>
        <w:jc w:val="both"/>
        <w:rPr>
          <w:rFonts w:ascii="Calibri" w:eastAsia="Calibri" w:hAnsi="Calibri" w:cs="Times New Roman"/>
        </w:rPr>
      </w:pPr>
      <w:r w:rsidRPr="00EA13B5">
        <w:rPr>
          <w:rFonts w:ascii="Calibri" w:eastAsia="Calibri" w:hAnsi="Calibri" w:cs="Times New Roman"/>
        </w:rPr>
        <w:t>La</w:t>
      </w:r>
      <w:r w:rsidRPr="00EA13B5">
        <w:rPr>
          <w:rFonts w:ascii="Calibri" w:eastAsia="Calibri" w:hAnsi="Calibri" w:cs="Times New Roman"/>
          <w:b/>
        </w:rPr>
        <w:t xml:space="preserve"> domanda</w:t>
      </w:r>
      <w:r w:rsidRPr="00EA13B5">
        <w:rPr>
          <w:rFonts w:ascii="Calibri" w:eastAsia="Calibri" w:hAnsi="Calibri" w:cs="Times New Roman"/>
        </w:rPr>
        <w:t xml:space="preserve"> di ammissione all'esame, il cui </w:t>
      </w:r>
      <w:r w:rsidRPr="00EA13B5">
        <w:rPr>
          <w:rFonts w:ascii="Calibri" w:eastAsia="Calibri" w:hAnsi="Calibri" w:cs="Times New Roman"/>
          <w:b/>
        </w:rPr>
        <w:t>model</w:t>
      </w:r>
      <w:r w:rsidR="0061347B">
        <w:rPr>
          <w:rFonts w:ascii="Calibri" w:eastAsia="Calibri" w:hAnsi="Calibri" w:cs="Times New Roman"/>
          <w:b/>
        </w:rPr>
        <w:t>lo è allegato al bando del 17/01/</w:t>
      </w:r>
      <w:r w:rsidRPr="00EA13B5">
        <w:rPr>
          <w:rFonts w:ascii="Calibri" w:eastAsia="Calibri" w:hAnsi="Calibri" w:cs="Times New Roman"/>
          <w:b/>
        </w:rPr>
        <w:t>201</w:t>
      </w:r>
      <w:r w:rsidR="0061347B">
        <w:rPr>
          <w:rFonts w:ascii="Calibri" w:eastAsia="Calibri" w:hAnsi="Calibri" w:cs="Times New Roman"/>
          <w:b/>
        </w:rPr>
        <w:t>8</w:t>
      </w:r>
      <w:r w:rsidRPr="00EA13B5">
        <w:rPr>
          <w:rFonts w:ascii="Calibri" w:eastAsia="Calibri" w:hAnsi="Calibri" w:cs="Times New Roman"/>
        </w:rPr>
        <w:t xml:space="preserve">, deve essere redatta in bollo da € 16, compilata e debitamente sottoscritta, e dovrà essere consegnata o inviata con raccomandata A/R all’Ispettorato Territoriale del Lavoro di Perugia – Via Palermo, 106 – </w:t>
      </w:r>
      <w:r w:rsidRPr="00EA13B5">
        <w:rPr>
          <w:rFonts w:ascii="Calibri" w:eastAsia="Calibri" w:hAnsi="Calibri" w:cs="Times New Roman"/>
          <w:b/>
        </w:rPr>
        <w:t>entro il 1</w:t>
      </w:r>
      <w:r w:rsidR="0061347B">
        <w:rPr>
          <w:rFonts w:ascii="Calibri" w:eastAsia="Calibri" w:hAnsi="Calibri" w:cs="Times New Roman"/>
          <w:b/>
        </w:rPr>
        <w:t>6 luglio 2018</w:t>
      </w:r>
      <w:r w:rsidRPr="00EA13B5">
        <w:rPr>
          <w:rFonts w:ascii="Calibri" w:eastAsia="Calibri" w:hAnsi="Calibri" w:cs="Times New Roman"/>
          <w:b/>
        </w:rPr>
        <w:t xml:space="preserve"> </w:t>
      </w:r>
      <w:r w:rsidRPr="00EA13B5">
        <w:rPr>
          <w:rFonts w:ascii="Calibri" w:eastAsia="Calibri" w:hAnsi="Calibri" w:cs="Times New Roman"/>
        </w:rPr>
        <w:t xml:space="preserve">(in caso di raccomandata A/R, fa fede il timbro postale di invio); alla stessa dovranno essere </w:t>
      </w:r>
      <w:r w:rsidRPr="00EA13B5">
        <w:rPr>
          <w:rFonts w:ascii="Calibri" w:eastAsia="Calibri" w:hAnsi="Calibri" w:cs="Times New Roman"/>
          <w:b/>
        </w:rPr>
        <w:t>allegati</w:t>
      </w:r>
      <w:r w:rsidRPr="00EA13B5">
        <w:rPr>
          <w:rFonts w:ascii="Calibri" w:eastAsia="Calibri" w:hAnsi="Calibri" w:cs="Times New Roman"/>
        </w:rPr>
        <w:t>:</w:t>
      </w:r>
    </w:p>
    <w:p w:rsidR="00FB5800" w:rsidRDefault="00FB5800" w:rsidP="00FB5800">
      <w:pPr>
        <w:jc w:val="both"/>
      </w:pPr>
      <w:r>
        <w:t xml:space="preserve">1) ricevuta di versamento attestante il pagamento della tassa di € 49,58  di cui all'art. 4, </w:t>
      </w:r>
      <w:r w:rsidR="0061347B">
        <w:t>punto 4.3,</w:t>
      </w:r>
      <w:r>
        <w:t xml:space="preserve"> del bando, per il quale deve essere utilizzato il </w:t>
      </w:r>
      <w:proofErr w:type="spellStart"/>
      <w:r>
        <w:t>Mod</w:t>
      </w:r>
      <w:proofErr w:type="spellEnd"/>
      <w:r>
        <w:t>. F23, con le seguenti indicazioni:</w:t>
      </w:r>
    </w:p>
    <w:p w:rsidR="00FB5800" w:rsidRDefault="00FB5800" w:rsidP="00FB5800">
      <w:pPr>
        <w:ind w:left="567" w:hanging="141"/>
        <w:jc w:val="both"/>
      </w:pPr>
      <w:r>
        <w:t>•al campo 6 il codice dell'Ufficio Unico delle Entrate di residenza del candidato (vedere elenco allegato);</w:t>
      </w:r>
    </w:p>
    <w:p w:rsidR="00FB5800" w:rsidRDefault="00FB5800" w:rsidP="00FB5800">
      <w:pPr>
        <w:ind w:firstLine="426"/>
        <w:jc w:val="both"/>
      </w:pPr>
      <w:r>
        <w:t>•al campo 11 il codice tributo: 729T;</w:t>
      </w:r>
    </w:p>
    <w:p w:rsidR="00FB5800" w:rsidRDefault="00FB5800" w:rsidP="00FB5800">
      <w:pPr>
        <w:ind w:firstLine="426"/>
        <w:jc w:val="both"/>
      </w:pPr>
      <w:r>
        <w:t>•al campo 12: tassa per esame abilitazione professionale;</w:t>
      </w:r>
    </w:p>
    <w:p w:rsidR="00FB5800" w:rsidRDefault="00FB5800" w:rsidP="00FB5800">
      <w:pPr>
        <w:jc w:val="both"/>
      </w:pPr>
      <w:r>
        <w:t>2) fotocopia del documento di riconoscimento;</w:t>
      </w:r>
      <w:r>
        <w:tab/>
      </w:r>
    </w:p>
    <w:p w:rsidR="00FD3B2F" w:rsidRDefault="00FB5800" w:rsidP="001E009B">
      <w:pPr>
        <w:jc w:val="both"/>
      </w:pPr>
      <w:r>
        <w:t xml:space="preserve">3) dichiarazione sostitutiva di certificazione ex art. 46, D.P.R. 28/12/2000 n. 445, relativa al compimento del prescritto periodo di praticantato, in cui specificare le date di inizio e fine del praticantato, il numero di iscrizione al registro dei praticanti, lo studio presso cui si è svolto e l'Ordine dei Consulenti del Lavoro competente. Si raccomanda di </w:t>
      </w:r>
      <w:r w:rsidRPr="0098581B">
        <w:rPr>
          <w:u w:val="single"/>
        </w:rPr>
        <w:t>non</w:t>
      </w:r>
      <w:r>
        <w:t xml:space="preserve"> allegare il certificato di compiuta pratica (né in originale, né in fotocopia), ai sensi dell'art. 15 della L. 183/2011.</w:t>
      </w:r>
    </w:p>
    <w:p w:rsidR="0061347B" w:rsidRDefault="0061347B" w:rsidP="001E009B">
      <w:pPr>
        <w:jc w:val="both"/>
      </w:pPr>
      <w:r>
        <w:t xml:space="preserve">La </w:t>
      </w:r>
      <w:r w:rsidRPr="0061347B">
        <w:rPr>
          <w:b/>
        </w:rPr>
        <w:t>sede dell’esame</w:t>
      </w:r>
      <w:r>
        <w:t xml:space="preserve"> per l’Umbria verrà resa nota con successivo comunicato.</w:t>
      </w:r>
    </w:p>
    <w:p w:rsidR="0061347B" w:rsidRDefault="0061347B" w:rsidP="001E009B">
      <w:pPr>
        <w:jc w:val="both"/>
      </w:pPr>
    </w:p>
    <w:p w:rsidR="001E009B" w:rsidRDefault="0061347B" w:rsidP="001E009B">
      <w:pPr>
        <w:jc w:val="both"/>
      </w:pPr>
      <w:r>
        <w:t>Si rimanda al bando del 17/01/</w:t>
      </w:r>
      <w:r w:rsidR="00FB5800">
        <w:t>201</w:t>
      </w:r>
      <w:r>
        <w:t>8, G.U. del 30.01.2018 –</w:t>
      </w:r>
      <w:r w:rsidR="00FB5800">
        <w:t xml:space="preserve"> IV</w:t>
      </w:r>
      <w:r>
        <w:t xml:space="preserve"> </w:t>
      </w:r>
      <w:r w:rsidR="00FB5800">
        <w:t xml:space="preserve">serie speciale n. </w:t>
      </w:r>
      <w:r>
        <w:t>9</w:t>
      </w:r>
      <w:r w:rsidR="00FB5800">
        <w:t>,</w:t>
      </w:r>
      <w:r w:rsidR="001E009B">
        <w:t xml:space="preserve"> per ulteriori approfondimenti.</w:t>
      </w:r>
      <w:bookmarkStart w:id="0" w:name="_GoBack"/>
      <w:bookmarkEnd w:id="0"/>
    </w:p>
    <w:p w:rsidR="001E009B" w:rsidRDefault="001E009B" w:rsidP="0037126B">
      <w:pPr>
        <w:jc w:val="both"/>
      </w:pPr>
    </w:p>
    <w:sectPr w:rsidR="001E0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6B"/>
    <w:rsid w:val="000C702C"/>
    <w:rsid w:val="000D3D81"/>
    <w:rsid w:val="00107935"/>
    <w:rsid w:val="001E009B"/>
    <w:rsid w:val="00263358"/>
    <w:rsid w:val="0037126B"/>
    <w:rsid w:val="005E7F10"/>
    <w:rsid w:val="0061347B"/>
    <w:rsid w:val="007379C3"/>
    <w:rsid w:val="00784B3B"/>
    <w:rsid w:val="007B626E"/>
    <w:rsid w:val="0098581B"/>
    <w:rsid w:val="009B00E9"/>
    <w:rsid w:val="00D157C2"/>
    <w:rsid w:val="00EA13B5"/>
    <w:rsid w:val="00F21752"/>
    <w:rsid w:val="00FB5800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C4F7E08CD66E43A2D6E18BC7E673D7" ma:contentTypeVersion="1" ma:contentTypeDescription="Creare un nuovo documento." ma:contentTypeScope="" ma:versionID="447274839fb80f4c8fb0a4b49a95bd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15052C-DA03-4BD0-83FE-03AB8D2E9413}"/>
</file>

<file path=customXml/itemProps2.xml><?xml version="1.0" encoding="utf-8"?>
<ds:datastoreItem xmlns:ds="http://schemas.openxmlformats.org/officeDocument/2006/customXml" ds:itemID="{191B7557-2B72-4479-BC27-E879182A7ADC}"/>
</file>

<file path=customXml/itemProps3.xml><?xml version="1.0" encoding="utf-8"?>
<ds:datastoreItem xmlns:ds="http://schemas.openxmlformats.org/officeDocument/2006/customXml" ds:itemID="{A9C73E79-5DF2-47E2-B424-4EA902614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Lollini Silvia</dc:creator>
  <cp:lastModifiedBy>Lollini Silvia</cp:lastModifiedBy>
  <cp:revision>2</cp:revision>
  <cp:lastPrinted>2017-06-13T10:53:00Z</cp:lastPrinted>
  <dcterms:created xsi:type="dcterms:W3CDTF">2018-02-05T16:17:00Z</dcterms:created>
  <dcterms:modified xsi:type="dcterms:W3CDTF">2018-02-05T16:17:00Z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0x0101008BC4F7E08CD66E43A2D6E18BC7E673D7</vt:lpwstr>
  </property>
</Properties>
</file>